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7621" w14:textId="77777777" w:rsidR="00B900BC" w:rsidRPr="00141895" w:rsidRDefault="00B900BC" w:rsidP="00B900BC">
      <w:pPr>
        <w:pBdr>
          <w:bottom w:val="double" w:sz="4" w:space="1" w:color="auto"/>
        </w:pBdr>
        <w:tabs>
          <w:tab w:val="left" w:pos="3150"/>
        </w:tabs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KOP RUMAH SAKIT</w:t>
      </w:r>
    </w:p>
    <w:p w14:paraId="04ED941A" w14:textId="77777777" w:rsidR="00B900BC" w:rsidRDefault="00B900BC" w:rsidP="00B900BC">
      <w:pPr>
        <w:spacing w:line="276" w:lineRule="auto"/>
        <w:jc w:val="right"/>
        <w:rPr>
          <w:rFonts w:ascii="Tahoma" w:hAnsi="Tahoma" w:cs="Tahoma"/>
        </w:rPr>
      </w:pPr>
    </w:p>
    <w:p w14:paraId="29576132" w14:textId="77777777" w:rsidR="00B900BC" w:rsidRPr="00061040" w:rsidRDefault="00B900BC" w:rsidP="00B900BC">
      <w:pPr>
        <w:spacing w:line="36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  <w:r w:rsidRPr="00061040">
        <w:rPr>
          <w:rFonts w:ascii="Tahoma" w:hAnsi="Tahoma" w:cs="Tahoma"/>
          <w:b/>
          <w:color w:val="000000" w:themeColor="text1"/>
          <w:szCs w:val="24"/>
        </w:rPr>
        <w:t>SURAT PERNYATAAN</w:t>
      </w:r>
    </w:p>
    <w:p w14:paraId="1838740A" w14:textId="77777777" w:rsidR="00B900BC" w:rsidRPr="00F36338" w:rsidRDefault="00B900BC" w:rsidP="00B900BC">
      <w:pPr>
        <w:spacing w:line="240" w:lineRule="auto"/>
        <w:rPr>
          <w:rFonts w:ascii="Tahoma" w:hAnsi="Tahoma" w:cs="Tahoma"/>
        </w:rPr>
      </w:pPr>
    </w:p>
    <w:p w14:paraId="48C851F0" w14:textId="77777777" w:rsidR="00B900BC" w:rsidRPr="00B900BC" w:rsidRDefault="00B900BC" w:rsidP="00B900BC">
      <w:pPr>
        <w:spacing w:line="276" w:lineRule="auto"/>
        <w:ind w:right="-284"/>
        <w:rPr>
          <w:rFonts w:ascii="Tahoma" w:hAnsi="Tahoma" w:cs="Tahoma"/>
          <w:lang w:val="en-ID"/>
        </w:rPr>
      </w:pPr>
      <w:r w:rsidRPr="00B900BC">
        <w:rPr>
          <w:rFonts w:ascii="Tahoma" w:hAnsi="Tahoma" w:cs="Tahoma"/>
          <w:lang w:val="en-ID"/>
        </w:rPr>
        <w:t xml:space="preserve">Saya yang </w:t>
      </w:r>
      <w:proofErr w:type="spellStart"/>
      <w:r w:rsidRPr="00B900BC">
        <w:rPr>
          <w:rFonts w:ascii="Tahoma" w:hAnsi="Tahoma" w:cs="Tahoma"/>
          <w:lang w:val="en-ID"/>
        </w:rPr>
        <w:t>bertanda</w:t>
      </w:r>
      <w:proofErr w:type="spellEnd"/>
      <w:r w:rsidRPr="00B900BC">
        <w:rPr>
          <w:rFonts w:ascii="Tahoma" w:hAnsi="Tahoma" w:cs="Tahoma"/>
          <w:lang w:val="en-ID"/>
        </w:rPr>
        <w:t xml:space="preserve"> </w:t>
      </w:r>
      <w:proofErr w:type="spellStart"/>
      <w:r w:rsidRPr="00B900BC">
        <w:rPr>
          <w:rFonts w:ascii="Tahoma" w:hAnsi="Tahoma" w:cs="Tahoma"/>
          <w:lang w:val="en-ID"/>
        </w:rPr>
        <w:t>tangan</w:t>
      </w:r>
      <w:proofErr w:type="spellEnd"/>
      <w:r w:rsidRPr="00B900BC">
        <w:rPr>
          <w:rFonts w:ascii="Tahoma" w:hAnsi="Tahoma" w:cs="Tahoma"/>
          <w:lang w:val="en-ID"/>
        </w:rPr>
        <w:t xml:space="preserve"> </w:t>
      </w:r>
      <w:proofErr w:type="spellStart"/>
      <w:r w:rsidRPr="00B900BC">
        <w:rPr>
          <w:rFonts w:ascii="Tahoma" w:hAnsi="Tahoma" w:cs="Tahoma"/>
          <w:lang w:val="en-ID"/>
        </w:rPr>
        <w:t>dibawah</w:t>
      </w:r>
      <w:proofErr w:type="spellEnd"/>
      <w:r w:rsidRPr="00B900BC">
        <w:rPr>
          <w:rFonts w:ascii="Tahoma" w:hAnsi="Tahoma" w:cs="Tahoma"/>
          <w:lang w:val="en-ID"/>
        </w:rPr>
        <w:t xml:space="preserve"> </w:t>
      </w:r>
      <w:proofErr w:type="spellStart"/>
      <w:r w:rsidRPr="00B900BC">
        <w:rPr>
          <w:rFonts w:ascii="Tahoma" w:hAnsi="Tahoma" w:cs="Tahoma"/>
          <w:lang w:val="en-ID"/>
        </w:rPr>
        <w:t>ini</w:t>
      </w:r>
      <w:proofErr w:type="spellEnd"/>
      <w:r w:rsidRPr="00B900BC">
        <w:rPr>
          <w:rFonts w:ascii="Tahoma" w:hAnsi="Tahoma" w:cs="Tahoma"/>
          <w:lang w:val="en-ID"/>
        </w:rPr>
        <w:t xml:space="preserve"> </w:t>
      </w:r>
    </w:p>
    <w:tbl>
      <w:tblPr>
        <w:tblW w:w="8699" w:type="dxa"/>
        <w:tblInd w:w="284" w:type="dxa"/>
        <w:tblLook w:val="04A0" w:firstRow="1" w:lastRow="0" w:firstColumn="1" w:lastColumn="0" w:noHBand="0" w:noVBand="1"/>
      </w:tblPr>
      <w:tblGrid>
        <w:gridCol w:w="3720"/>
        <w:gridCol w:w="4979"/>
      </w:tblGrid>
      <w:tr w:rsidR="00B900BC" w:rsidRPr="00F36338" w14:paraId="7EA73127" w14:textId="77777777" w:rsidTr="006D67D9">
        <w:tc>
          <w:tcPr>
            <w:tcW w:w="3720" w:type="dxa"/>
            <w:shd w:val="clear" w:color="auto" w:fill="auto"/>
          </w:tcPr>
          <w:p w14:paraId="47FC47C4" w14:textId="77777777" w:rsidR="00B900BC" w:rsidRPr="00F36338" w:rsidRDefault="00B900BC" w:rsidP="006D67D9">
            <w:pPr>
              <w:spacing w:line="276" w:lineRule="auto"/>
              <w:ind w:left="284" w:right="-342" w:hanging="284"/>
              <w:rPr>
                <w:rFonts w:ascii="Tahoma" w:hAnsi="Tahoma" w:cs="Tahoma"/>
              </w:rPr>
            </w:pPr>
            <w:r w:rsidRPr="00F36338">
              <w:rPr>
                <w:rFonts w:ascii="Tahoma" w:hAnsi="Tahoma" w:cs="Tahoma"/>
              </w:rPr>
              <w:t>Nama</w:t>
            </w:r>
          </w:p>
        </w:tc>
        <w:tc>
          <w:tcPr>
            <w:tcW w:w="4979" w:type="dxa"/>
            <w:shd w:val="clear" w:color="auto" w:fill="auto"/>
          </w:tcPr>
          <w:p w14:paraId="345A1367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r w:rsidRPr="00F36338">
              <w:rPr>
                <w:rFonts w:ascii="Tahoma" w:hAnsi="Tahoma" w:cs="Tahoma"/>
              </w:rPr>
              <w:t>:</w:t>
            </w:r>
          </w:p>
        </w:tc>
      </w:tr>
      <w:tr w:rsidR="00B900BC" w:rsidRPr="00F36338" w14:paraId="73243F23" w14:textId="77777777" w:rsidTr="006D67D9">
        <w:tc>
          <w:tcPr>
            <w:tcW w:w="3720" w:type="dxa"/>
            <w:shd w:val="clear" w:color="auto" w:fill="auto"/>
          </w:tcPr>
          <w:p w14:paraId="6F15A418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proofErr w:type="spellStart"/>
            <w:r w:rsidRPr="00F36338">
              <w:rPr>
                <w:rFonts w:ascii="Tahoma" w:hAnsi="Tahoma" w:cs="Tahoma"/>
              </w:rPr>
              <w:t>Jabatan</w:t>
            </w:r>
            <w:proofErr w:type="spellEnd"/>
          </w:p>
        </w:tc>
        <w:tc>
          <w:tcPr>
            <w:tcW w:w="4979" w:type="dxa"/>
            <w:shd w:val="clear" w:color="auto" w:fill="auto"/>
          </w:tcPr>
          <w:p w14:paraId="2C452189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r w:rsidRPr="00F36338">
              <w:rPr>
                <w:rFonts w:ascii="Tahoma" w:hAnsi="Tahoma" w:cs="Tahoma"/>
              </w:rPr>
              <w:t xml:space="preserve">:   </w:t>
            </w:r>
            <w:proofErr w:type="spellStart"/>
            <w:r>
              <w:rPr>
                <w:rFonts w:ascii="Tahoma" w:hAnsi="Tahoma" w:cs="Tahoma"/>
              </w:rPr>
              <w:t>Direktur</w:t>
            </w:r>
            <w:proofErr w:type="spellEnd"/>
          </w:p>
        </w:tc>
      </w:tr>
      <w:tr w:rsidR="00B900BC" w:rsidRPr="00F36338" w14:paraId="61331F3A" w14:textId="77777777" w:rsidTr="006D67D9">
        <w:tc>
          <w:tcPr>
            <w:tcW w:w="3720" w:type="dxa"/>
            <w:shd w:val="clear" w:color="auto" w:fill="auto"/>
          </w:tcPr>
          <w:p w14:paraId="50970EA9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Bertindak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atas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nama</w:t>
            </w:r>
            <w:proofErr w:type="spellEnd"/>
          </w:p>
        </w:tc>
        <w:tc>
          <w:tcPr>
            <w:tcW w:w="4979" w:type="dxa"/>
            <w:shd w:val="clear" w:color="auto" w:fill="auto"/>
          </w:tcPr>
          <w:p w14:paraId="4E1A476E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:   </w:t>
            </w:r>
            <w:proofErr w:type="spellStart"/>
            <w:r>
              <w:rPr>
                <w:rFonts w:ascii="Tahoma" w:hAnsi="Tahoma" w:cs="Tahoma"/>
              </w:rPr>
              <w:t>Rumah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Sakit</w:t>
            </w:r>
            <w:proofErr w:type="spellEnd"/>
            <w:r>
              <w:rPr>
                <w:rFonts w:ascii="Tahoma" w:hAnsi="Tahoma" w:cs="Tahoma"/>
              </w:rPr>
              <w:t xml:space="preserve"> …….</w:t>
            </w:r>
          </w:p>
        </w:tc>
      </w:tr>
      <w:tr w:rsidR="00B900BC" w:rsidRPr="00F36338" w14:paraId="3A32F1C7" w14:textId="77777777" w:rsidTr="006D67D9">
        <w:tc>
          <w:tcPr>
            <w:tcW w:w="3720" w:type="dxa"/>
            <w:shd w:val="clear" w:color="auto" w:fill="auto"/>
          </w:tcPr>
          <w:p w14:paraId="0141CCDD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r w:rsidRPr="00F36338">
              <w:rPr>
                <w:rFonts w:ascii="Tahoma" w:hAnsi="Tahoma" w:cs="Tahoma"/>
              </w:rPr>
              <w:t xml:space="preserve">Alamat </w:t>
            </w:r>
            <w:proofErr w:type="spellStart"/>
            <w:r w:rsidRPr="00F36338">
              <w:rPr>
                <w:rFonts w:ascii="Tahoma" w:hAnsi="Tahoma" w:cs="Tahoma"/>
              </w:rPr>
              <w:t>Rumah</w:t>
            </w:r>
            <w:proofErr w:type="spellEnd"/>
            <w:r w:rsidRPr="00F36338">
              <w:rPr>
                <w:rFonts w:ascii="Tahoma" w:hAnsi="Tahoma" w:cs="Tahoma"/>
              </w:rPr>
              <w:t xml:space="preserve"> </w:t>
            </w:r>
            <w:proofErr w:type="spellStart"/>
            <w:r w:rsidRPr="00F36338">
              <w:rPr>
                <w:rFonts w:ascii="Tahoma" w:hAnsi="Tahoma" w:cs="Tahoma"/>
              </w:rPr>
              <w:t>Sakit</w:t>
            </w:r>
            <w:proofErr w:type="spellEnd"/>
          </w:p>
        </w:tc>
        <w:tc>
          <w:tcPr>
            <w:tcW w:w="4979" w:type="dxa"/>
            <w:shd w:val="clear" w:color="auto" w:fill="auto"/>
          </w:tcPr>
          <w:p w14:paraId="545CF720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  <w:r w:rsidRPr="00F36338">
              <w:rPr>
                <w:rFonts w:ascii="Tahoma" w:hAnsi="Tahoma" w:cs="Tahoma"/>
              </w:rPr>
              <w:t>:</w:t>
            </w:r>
          </w:p>
          <w:p w14:paraId="0D81735A" w14:textId="77777777" w:rsidR="00B900BC" w:rsidRPr="00F36338" w:rsidRDefault="00B900BC" w:rsidP="006D67D9">
            <w:pPr>
              <w:spacing w:line="276" w:lineRule="auto"/>
              <w:ind w:right="-342"/>
              <w:rPr>
                <w:rFonts w:ascii="Tahoma" w:hAnsi="Tahoma" w:cs="Tahoma"/>
              </w:rPr>
            </w:pPr>
          </w:p>
        </w:tc>
      </w:tr>
    </w:tbl>
    <w:p w14:paraId="4F722DF8" w14:textId="77777777" w:rsidR="00B900BC" w:rsidRPr="00F36338" w:rsidRDefault="00B900BC" w:rsidP="00B900BC">
      <w:pPr>
        <w:spacing w:line="360" w:lineRule="auto"/>
        <w:ind w:right="-342"/>
        <w:rPr>
          <w:rFonts w:ascii="Tahoma" w:hAnsi="Tahoma" w:cs="Tahoma"/>
        </w:rPr>
      </w:pPr>
    </w:p>
    <w:p w14:paraId="6A5A524A" w14:textId="77777777" w:rsidR="00B900BC" w:rsidRPr="00F36338" w:rsidRDefault="00B900BC" w:rsidP="00B900BC">
      <w:pPr>
        <w:spacing w:line="360" w:lineRule="auto"/>
        <w:ind w:right="-342"/>
        <w:rPr>
          <w:rFonts w:ascii="Tahoma" w:hAnsi="Tahoma" w:cs="Tahoma"/>
        </w:rPr>
      </w:pPr>
      <w:proofErr w:type="spellStart"/>
      <w:r w:rsidRPr="00F36338">
        <w:rPr>
          <w:rFonts w:ascii="Tahoma" w:hAnsi="Tahoma" w:cs="Tahoma"/>
        </w:rPr>
        <w:t>Dengan</w:t>
      </w:r>
      <w:proofErr w:type="spellEnd"/>
      <w:r w:rsidRPr="00F36338">
        <w:rPr>
          <w:rFonts w:ascii="Tahoma" w:hAnsi="Tahoma" w:cs="Tahoma"/>
        </w:rPr>
        <w:t xml:space="preserve"> </w:t>
      </w:r>
      <w:proofErr w:type="spellStart"/>
      <w:r w:rsidRPr="00F36338">
        <w:rPr>
          <w:rFonts w:ascii="Tahoma" w:hAnsi="Tahoma" w:cs="Tahoma"/>
        </w:rPr>
        <w:t>ini</w:t>
      </w:r>
      <w:proofErr w:type="spellEnd"/>
      <w:r w:rsidRPr="00F36338">
        <w:rPr>
          <w:rFonts w:ascii="Tahoma" w:hAnsi="Tahoma" w:cs="Tahoma"/>
        </w:rPr>
        <w:t xml:space="preserve"> kami </w:t>
      </w:r>
      <w:proofErr w:type="spellStart"/>
      <w:r w:rsidRPr="00F36338">
        <w:rPr>
          <w:rFonts w:ascii="Tahoma" w:hAnsi="Tahoma" w:cs="Tahoma"/>
        </w:rPr>
        <w:t>menyatakan</w:t>
      </w:r>
      <w:proofErr w:type="spellEnd"/>
      <w:r w:rsidRPr="00F36338">
        <w:rPr>
          <w:rFonts w:ascii="Tahoma" w:hAnsi="Tahoma" w:cs="Tahoma"/>
        </w:rPr>
        <w:t xml:space="preserve"> </w:t>
      </w:r>
      <w:proofErr w:type="spellStart"/>
      <w:r w:rsidRPr="00F36338">
        <w:rPr>
          <w:rFonts w:ascii="Tahoma" w:hAnsi="Tahoma" w:cs="Tahoma"/>
        </w:rPr>
        <w:t>bahwa</w:t>
      </w:r>
      <w:proofErr w:type="spellEnd"/>
      <w:r w:rsidRPr="00F36338">
        <w:rPr>
          <w:rFonts w:ascii="Tahoma" w:hAnsi="Tahoma" w:cs="Tahoma"/>
        </w:rPr>
        <w:t>:</w:t>
      </w:r>
    </w:p>
    <w:p w14:paraId="2613E0DD" w14:textId="77777777" w:rsidR="00B900BC" w:rsidRPr="00F36338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 w:rsidRPr="00F36338">
        <w:rPr>
          <w:rFonts w:ascii="Tahoma" w:hAnsi="Tahoma" w:cs="Tahoma"/>
          <w:sz w:val="22"/>
        </w:rPr>
        <w:t>Menyetujui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untuk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dilakukan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survei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akreditasi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rumah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sakit</w:t>
      </w:r>
      <w:proofErr w:type="spellEnd"/>
      <w:r>
        <w:rPr>
          <w:rFonts w:ascii="Tahoma" w:hAnsi="Tahoma" w:cs="Tahoma"/>
          <w:sz w:val="22"/>
        </w:rPr>
        <w:t>;</w:t>
      </w:r>
    </w:p>
    <w:p w14:paraId="63A63B0D" w14:textId="77777777" w:rsidR="00B900BC" w:rsidRPr="00F36338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Tidak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meninggalkan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rumah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sakit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selama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survei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akreditasi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rumah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sakit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berlangsung</w:t>
      </w:r>
      <w:proofErr w:type="spellEnd"/>
      <w:r>
        <w:rPr>
          <w:rFonts w:ascii="Tahoma" w:hAnsi="Tahoma" w:cs="Tahoma"/>
          <w:sz w:val="22"/>
        </w:rPr>
        <w:t>;</w:t>
      </w:r>
    </w:p>
    <w:p w14:paraId="7B344779" w14:textId="77777777" w:rsidR="00B900BC" w:rsidRPr="00F36338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 w:rsidRPr="00F36338">
        <w:rPr>
          <w:rFonts w:ascii="Tahoma" w:hAnsi="Tahoma" w:cs="Tahoma"/>
          <w:sz w:val="22"/>
        </w:rPr>
        <w:t>Memberikan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akses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rekam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medis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untuk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keperluan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survei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akreditasi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rumah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sakit</w:t>
      </w:r>
      <w:proofErr w:type="spellEnd"/>
      <w:r>
        <w:rPr>
          <w:rFonts w:ascii="Tahoma" w:hAnsi="Tahoma" w:cs="Tahoma"/>
          <w:sz w:val="22"/>
        </w:rPr>
        <w:t>;</w:t>
      </w:r>
    </w:p>
    <w:p w14:paraId="1FA6E06D" w14:textId="77777777" w:rsidR="00B900BC" w:rsidRPr="00F36338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Menyatakan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bahwa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semua</w:t>
      </w:r>
      <w:proofErr w:type="spellEnd"/>
      <w:r>
        <w:rPr>
          <w:rFonts w:ascii="Tahoma" w:hAnsi="Tahoma" w:cs="Tahoma"/>
          <w:sz w:val="22"/>
        </w:rPr>
        <w:t>/</w:t>
      </w:r>
      <w:proofErr w:type="spellStart"/>
      <w:r>
        <w:rPr>
          <w:rFonts w:ascii="Tahoma" w:hAnsi="Tahoma" w:cs="Tahoma"/>
          <w:sz w:val="22"/>
        </w:rPr>
        <w:t>seluruh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dokter</w:t>
      </w:r>
      <w:proofErr w:type="spellEnd"/>
      <w:r>
        <w:rPr>
          <w:rFonts w:ascii="Tahoma" w:hAnsi="Tahoma" w:cs="Tahoma"/>
          <w:sz w:val="22"/>
        </w:rPr>
        <w:t xml:space="preserve"> yang </w:t>
      </w:r>
      <w:proofErr w:type="spellStart"/>
      <w:r>
        <w:rPr>
          <w:rFonts w:ascii="Tahoma" w:hAnsi="Tahoma" w:cs="Tahoma"/>
          <w:sz w:val="22"/>
        </w:rPr>
        <w:t>melakukan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praktik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kedokteran</w:t>
      </w:r>
      <w:proofErr w:type="spellEnd"/>
      <w:r>
        <w:rPr>
          <w:rFonts w:ascii="Tahoma" w:hAnsi="Tahoma" w:cs="Tahoma"/>
          <w:sz w:val="22"/>
        </w:rPr>
        <w:t xml:space="preserve"> di RS </w:t>
      </w:r>
      <w:proofErr w:type="spellStart"/>
      <w:r>
        <w:rPr>
          <w:rFonts w:ascii="Tahoma" w:hAnsi="Tahoma" w:cs="Tahoma"/>
          <w:sz w:val="22"/>
        </w:rPr>
        <w:t>sudah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mempunyai</w:t>
      </w:r>
      <w:proofErr w:type="spellEnd"/>
      <w:r>
        <w:rPr>
          <w:rFonts w:ascii="Tahoma" w:hAnsi="Tahoma" w:cs="Tahoma"/>
          <w:sz w:val="22"/>
        </w:rPr>
        <w:t xml:space="preserve"> STR dan SIP yang </w:t>
      </w:r>
      <w:proofErr w:type="spellStart"/>
      <w:r>
        <w:rPr>
          <w:rFonts w:ascii="Tahoma" w:hAnsi="Tahoma" w:cs="Tahoma"/>
          <w:sz w:val="22"/>
        </w:rPr>
        <w:t>masih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berlaku</w:t>
      </w:r>
      <w:proofErr w:type="spellEnd"/>
      <w:r>
        <w:rPr>
          <w:rFonts w:ascii="Tahoma" w:hAnsi="Tahoma" w:cs="Tahoma"/>
          <w:sz w:val="22"/>
        </w:rPr>
        <w:t>;</w:t>
      </w:r>
    </w:p>
    <w:p w14:paraId="5FFC65A0" w14:textId="77777777" w:rsidR="00B900BC" w:rsidRPr="00F36338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 w:rsidRPr="00F36338">
        <w:rPr>
          <w:rFonts w:ascii="Tahoma" w:hAnsi="Tahoma" w:cs="Tahoma"/>
          <w:sz w:val="22"/>
        </w:rPr>
        <w:t>Menyatakan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bahwa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semua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perizinan</w:t>
      </w:r>
      <w:proofErr w:type="spellEnd"/>
      <w:r>
        <w:rPr>
          <w:rFonts w:ascii="Tahoma" w:hAnsi="Tahoma" w:cs="Tahoma"/>
          <w:sz w:val="22"/>
        </w:rPr>
        <w:t xml:space="preserve"> RS </w:t>
      </w:r>
      <w:proofErr w:type="spellStart"/>
      <w:r w:rsidRPr="00F36338">
        <w:rPr>
          <w:rFonts w:ascii="Tahoma" w:hAnsi="Tahoma" w:cs="Tahoma"/>
          <w:sz w:val="22"/>
        </w:rPr>
        <w:t>masih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berlaku</w:t>
      </w:r>
      <w:proofErr w:type="spellEnd"/>
      <w:r>
        <w:rPr>
          <w:rFonts w:ascii="Tahoma" w:hAnsi="Tahoma" w:cs="Tahoma"/>
          <w:sz w:val="22"/>
        </w:rPr>
        <w:t>;</w:t>
      </w:r>
    </w:p>
    <w:p w14:paraId="70D39585" w14:textId="77777777" w:rsidR="00B900BC" w:rsidRPr="00F36338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 w:rsidRPr="00F36338">
        <w:rPr>
          <w:rFonts w:ascii="Tahoma" w:hAnsi="Tahoma" w:cs="Tahoma"/>
          <w:sz w:val="22"/>
        </w:rPr>
        <w:t>Menyatakan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bahwa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pembelian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obat</w:t>
      </w:r>
      <w:proofErr w:type="spellEnd"/>
      <w:r w:rsidRPr="00F36338">
        <w:rPr>
          <w:rFonts w:ascii="Tahoma" w:hAnsi="Tahoma" w:cs="Tahoma"/>
          <w:sz w:val="22"/>
        </w:rPr>
        <w:t xml:space="preserve">, </w:t>
      </w:r>
      <w:proofErr w:type="spellStart"/>
      <w:r w:rsidRPr="00F36338">
        <w:rPr>
          <w:rFonts w:ascii="Tahoma" w:hAnsi="Tahoma" w:cs="Tahoma"/>
          <w:sz w:val="22"/>
        </w:rPr>
        <w:t>vaksin</w:t>
      </w:r>
      <w:proofErr w:type="spellEnd"/>
      <w:r w:rsidRPr="00F36338">
        <w:rPr>
          <w:rFonts w:ascii="Tahoma" w:hAnsi="Tahoma" w:cs="Tahoma"/>
          <w:sz w:val="22"/>
        </w:rPr>
        <w:t xml:space="preserve">, </w:t>
      </w:r>
      <w:proofErr w:type="spellStart"/>
      <w:r w:rsidRPr="00F36338">
        <w:rPr>
          <w:rFonts w:ascii="Tahoma" w:hAnsi="Tahoma" w:cs="Tahoma"/>
          <w:sz w:val="22"/>
        </w:rPr>
        <w:t>perbekalan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farmasi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sudah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melalui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jalur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resmi</w:t>
      </w:r>
      <w:proofErr w:type="spellEnd"/>
      <w:r w:rsidRPr="00F36338">
        <w:rPr>
          <w:rFonts w:ascii="Tahoma" w:hAnsi="Tahoma" w:cs="Tahoma"/>
          <w:sz w:val="22"/>
        </w:rPr>
        <w:t xml:space="preserve"> yang </w:t>
      </w:r>
      <w:proofErr w:type="spellStart"/>
      <w:r w:rsidRPr="00F36338">
        <w:rPr>
          <w:rFonts w:ascii="Tahoma" w:hAnsi="Tahoma" w:cs="Tahoma"/>
          <w:sz w:val="22"/>
        </w:rPr>
        <w:t>mempunyai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kewenangan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untuk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menjual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obat</w:t>
      </w:r>
      <w:proofErr w:type="spellEnd"/>
      <w:r w:rsidRPr="00F36338">
        <w:rPr>
          <w:rFonts w:ascii="Tahoma" w:hAnsi="Tahoma" w:cs="Tahoma"/>
          <w:sz w:val="22"/>
        </w:rPr>
        <w:t xml:space="preserve">, </w:t>
      </w:r>
      <w:proofErr w:type="spellStart"/>
      <w:r w:rsidRPr="00F36338">
        <w:rPr>
          <w:rFonts w:ascii="Tahoma" w:hAnsi="Tahoma" w:cs="Tahoma"/>
          <w:sz w:val="22"/>
        </w:rPr>
        <w:t>vaksin</w:t>
      </w:r>
      <w:proofErr w:type="spellEnd"/>
      <w:r w:rsidRPr="00F36338">
        <w:rPr>
          <w:rFonts w:ascii="Tahoma" w:hAnsi="Tahoma" w:cs="Tahoma"/>
          <w:sz w:val="22"/>
        </w:rPr>
        <w:t xml:space="preserve"> dan </w:t>
      </w:r>
      <w:proofErr w:type="spellStart"/>
      <w:r w:rsidRPr="00F36338">
        <w:rPr>
          <w:rFonts w:ascii="Tahoma" w:hAnsi="Tahoma" w:cs="Tahoma"/>
          <w:sz w:val="22"/>
        </w:rPr>
        <w:t>perbekalan</w:t>
      </w:r>
      <w:proofErr w:type="spellEnd"/>
      <w:r w:rsidRPr="00F36338">
        <w:rPr>
          <w:rFonts w:ascii="Tahoma" w:hAnsi="Tahoma" w:cs="Tahoma"/>
          <w:sz w:val="22"/>
        </w:rPr>
        <w:t xml:space="preserve"> </w:t>
      </w:r>
      <w:proofErr w:type="spellStart"/>
      <w:r w:rsidRPr="00F36338">
        <w:rPr>
          <w:rFonts w:ascii="Tahoma" w:hAnsi="Tahoma" w:cs="Tahoma"/>
          <w:sz w:val="22"/>
        </w:rPr>
        <w:t>farmasi</w:t>
      </w:r>
      <w:proofErr w:type="spellEnd"/>
      <w:r w:rsidRPr="00F36338">
        <w:rPr>
          <w:rFonts w:ascii="Tahoma" w:hAnsi="Tahoma" w:cs="Tahoma"/>
          <w:sz w:val="22"/>
        </w:rPr>
        <w:t xml:space="preserve">. </w:t>
      </w:r>
    </w:p>
    <w:p w14:paraId="001C0CD3" w14:textId="77777777" w:rsidR="00B900BC" w:rsidRDefault="00B900BC" w:rsidP="00B900BC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Akan </w:t>
      </w:r>
      <w:proofErr w:type="spellStart"/>
      <w:r>
        <w:rPr>
          <w:rFonts w:ascii="Tahoma" w:hAnsi="Tahoma" w:cs="Tahoma"/>
          <w:sz w:val="22"/>
        </w:rPr>
        <w:t>memberikan</w:t>
      </w:r>
      <w:proofErr w:type="spellEnd"/>
      <w:r>
        <w:rPr>
          <w:rFonts w:ascii="Tahoma" w:hAnsi="Tahoma" w:cs="Tahoma"/>
          <w:sz w:val="22"/>
        </w:rPr>
        <w:t xml:space="preserve"> data (</w:t>
      </w:r>
      <w:proofErr w:type="spellStart"/>
      <w:r>
        <w:rPr>
          <w:rFonts w:ascii="Tahoma" w:hAnsi="Tahoma" w:cs="Tahoma"/>
          <w:sz w:val="22"/>
        </w:rPr>
        <w:t>termasuk</w:t>
      </w:r>
      <w:proofErr w:type="spellEnd"/>
      <w:r>
        <w:rPr>
          <w:rFonts w:ascii="Tahoma" w:hAnsi="Tahoma" w:cs="Tahoma"/>
          <w:sz w:val="22"/>
        </w:rPr>
        <w:t xml:space="preserve"> video dan </w:t>
      </w:r>
      <w:proofErr w:type="spellStart"/>
      <w:r>
        <w:rPr>
          <w:rFonts w:ascii="Tahoma" w:hAnsi="Tahoma" w:cs="Tahoma"/>
          <w:sz w:val="22"/>
        </w:rPr>
        <w:t>foto-foto</w:t>
      </w:r>
      <w:proofErr w:type="spellEnd"/>
      <w:r>
        <w:rPr>
          <w:rFonts w:ascii="Tahoma" w:hAnsi="Tahoma" w:cs="Tahoma"/>
          <w:sz w:val="22"/>
        </w:rPr>
        <w:t xml:space="preserve">) yang </w:t>
      </w:r>
      <w:proofErr w:type="spellStart"/>
      <w:r>
        <w:rPr>
          <w:rFonts w:ascii="Tahoma" w:hAnsi="Tahoma" w:cs="Tahoma"/>
          <w:sz w:val="22"/>
        </w:rPr>
        <w:t>berdasarkan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fakta</w:t>
      </w:r>
      <w:proofErr w:type="spellEnd"/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bukan</w:t>
      </w:r>
      <w:proofErr w:type="spellEnd"/>
      <w:r>
        <w:rPr>
          <w:rFonts w:ascii="Tahoma" w:hAnsi="Tahoma" w:cs="Tahoma"/>
          <w:sz w:val="22"/>
        </w:rPr>
        <w:t xml:space="preserve"> data </w:t>
      </w:r>
      <w:proofErr w:type="spellStart"/>
      <w:r>
        <w:rPr>
          <w:rFonts w:ascii="Tahoma" w:hAnsi="Tahoma" w:cs="Tahoma"/>
          <w:sz w:val="22"/>
        </w:rPr>
        <w:t>palsu</w:t>
      </w:r>
      <w:proofErr w:type="spellEnd"/>
      <w:r>
        <w:rPr>
          <w:rFonts w:ascii="Tahoma" w:hAnsi="Tahoma" w:cs="Tahoma"/>
          <w:sz w:val="22"/>
        </w:rPr>
        <w:t>).</w:t>
      </w:r>
    </w:p>
    <w:p w14:paraId="4F24B7B8" w14:textId="77777777" w:rsidR="00B900BC" w:rsidRDefault="00B900BC" w:rsidP="00B900BC">
      <w:pPr>
        <w:pStyle w:val="ListParagraph"/>
        <w:spacing w:line="360" w:lineRule="auto"/>
        <w:ind w:right="-1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Apabila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ternyata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ditemukan</w:t>
      </w:r>
      <w:proofErr w:type="spellEnd"/>
      <w:r>
        <w:rPr>
          <w:rFonts w:ascii="Tahoma" w:hAnsi="Tahoma" w:cs="Tahoma"/>
          <w:sz w:val="22"/>
        </w:rPr>
        <w:t xml:space="preserve"> data </w:t>
      </w:r>
      <w:proofErr w:type="spellStart"/>
      <w:r>
        <w:rPr>
          <w:rFonts w:ascii="Tahoma" w:hAnsi="Tahoma" w:cs="Tahoma"/>
          <w:sz w:val="22"/>
        </w:rPr>
        <w:t>tidak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sesuai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dengan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kenyataan</w:t>
      </w:r>
      <w:proofErr w:type="spellEnd"/>
      <w:r>
        <w:rPr>
          <w:rFonts w:ascii="Tahoma" w:hAnsi="Tahoma" w:cs="Tahoma"/>
          <w:sz w:val="22"/>
        </w:rPr>
        <w:t xml:space="preserve">, </w:t>
      </w:r>
      <w:proofErr w:type="spellStart"/>
      <w:r>
        <w:rPr>
          <w:rFonts w:ascii="Tahoma" w:hAnsi="Tahoma" w:cs="Tahoma"/>
          <w:sz w:val="22"/>
        </w:rPr>
        <w:t>maka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memahami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bahwa</w:t>
      </w:r>
      <w:proofErr w:type="spellEnd"/>
      <w:r>
        <w:rPr>
          <w:rFonts w:ascii="Tahoma" w:hAnsi="Tahoma" w:cs="Tahoma"/>
          <w:sz w:val="22"/>
        </w:rPr>
        <w:t xml:space="preserve"> RS </w:t>
      </w:r>
      <w:proofErr w:type="spellStart"/>
      <w:r>
        <w:rPr>
          <w:rFonts w:ascii="Tahoma" w:hAnsi="Tahoma" w:cs="Tahoma"/>
          <w:sz w:val="22"/>
        </w:rPr>
        <w:t>berisiko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untuk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tidak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terakreditasi</w:t>
      </w:r>
      <w:proofErr w:type="spellEnd"/>
      <w:r>
        <w:rPr>
          <w:rFonts w:ascii="Tahoma" w:hAnsi="Tahoma" w:cs="Tahoma"/>
          <w:sz w:val="22"/>
        </w:rPr>
        <w:t>.</w:t>
      </w:r>
    </w:p>
    <w:p w14:paraId="4EA8E91B" w14:textId="77777777" w:rsidR="00B900BC" w:rsidRPr="00F36338" w:rsidRDefault="00B900BC" w:rsidP="00B900BC">
      <w:pPr>
        <w:pStyle w:val="ListParagraph"/>
        <w:spacing w:line="360" w:lineRule="auto"/>
        <w:ind w:right="-342"/>
        <w:rPr>
          <w:rFonts w:ascii="Tahoma" w:hAnsi="Tahoma" w:cs="Tahoma"/>
          <w:sz w:val="22"/>
        </w:rPr>
      </w:pPr>
    </w:p>
    <w:p w14:paraId="43716B5E" w14:textId="2FAC4CCD" w:rsidR="00B900BC" w:rsidRDefault="00B900BC" w:rsidP="00B900BC">
      <w:pPr>
        <w:spacing w:line="360" w:lineRule="auto"/>
        <w:ind w:right="-342"/>
        <w:rPr>
          <w:rFonts w:ascii="Tahoma" w:hAnsi="Tahoma" w:cs="Tahoma"/>
          <w:lang w:val="es-ES"/>
        </w:rPr>
      </w:pPr>
      <w:proofErr w:type="spellStart"/>
      <w:r w:rsidRPr="00843D75">
        <w:rPr>
          <w:rFonts w:ascii="Tahoma" w:hAnsi="Tahoma" w:cs="Tahoma"/>
          <w:lang w:val="es-ES"/>
        </w:rPr>
        <w:t>Demikian</w:t>
      </w:r>
      <w:proofErr w:type="spellEnd"/>
      <w:r w:rsidRPr="00843D75">
        <w:rPr>
          <w:rFonts w:ascii="Tahoma" w:hAnsi="Tahoma" w:cs="Tahoma"/>
          <w:lang w:val="es-ES"/>
        </w:rPr>
        <w:t xml:space="preserve"> </w:t>
      </w:r>
      <w:proofErr w:type="spellStart"/>
      <w:r w:rsidRPr="00843D75">
        <w:rPr>
          <w:rFonts w:ascii="Tahoma" w:hAnsi="Tahoma" w:cs="Tahoma"/>
          <w:lang w:val="es-ES"/>
        </w:rPr>
        <w:t>pernyataan</w:t>
      </w:r>
      <w:proofErr w:type="spellEnd"/>
      <w:r w:rsidRPr="00843D75">
        <w:rPr>
          <w:rFonts w:ascii="Tahoma" w:hAnsi="Tahoma" w:cs="Tahoma"/>
          <w:lang w:val="es-ES"/>
        </w:rPr>
        <w:t xml:space="preserve"> </w:t>
      </w:r>
      <w:proofErr w:type="spellStart"/>
      <w:r w:rsidRPr="00843D75">
        <w:rPr>
          <w:rFonts w:ascii="Tahoma" w:hAnsi="Tahoma" w:cs="Tahoma"/>
          <w:lang w:val="es-ES"/>
        </w:rPr>
        <w:t>ini</w:t>
      </w:r>
      <w:proofErr w:type="spellEnd"/>
      <w:r w:rsidRPr="00843D75">
        <w:rPr>
          <w:rFonts w:ascii="Tahoma" w:hAnsi="Tahoma" w:cs="Tahoma"/>
          <w:lang w:val="es-ES"/>
        </w:rPr>
        <w:t xml:space="preserve"> </w:t>
      </w:r>
      <w:proofErr w:type="spellStart"/>
      <w:r w:rsidRPr="00843D75">
        <w:rPr>
          <w:rFonts w:ascii="Tahoma" w:hAnsi="Tahoma" w:cs="Tahoma"/>
          <w:lang w:val="es-ES"/>
        </w:rPr>
        <w:t>dibuat</w:t>
      </w:r>
      <w:proofErr w:type="spellEnd"/>
      <w:r w:rsidRPr="00843D75">
        <w:rPr>
          <w:rFonts w:ascii="Tahoma" w:hAnsi="Tahoma" w:cs="Tahoma"/>
          <w:lang w:val="es-ES"/>
        </w:rPr>
        <w:t xml:space="preserve"> </w:t>
      </w:r>
      <w:proofErr w:type="spellStart"/>
      <w:r w:rsidRPr="00843D75">
        <w:rPr>
          <w:rFonts w:ascii="Tahoma" w:hAnsi="Tahoma" w:cs="Tahoma"/>
          <w:lang w:val="es-ES"/>
        </w:rPr>
        <w:t>de</w:t>
      </w:r>
      <w:r>
        <w:rPr>
          <w:rFonts w:ascii="Tahoma" w:hAnsi="Tahoma" w:cs="Tahoma"/>
          <w:lang w:val="es-ES"/>
        </w:rPr>
        <w:t>ngan</w:t>
      </w:r>
      <w:proofErr w:type="spellEnd"/>
      <w:r>
        <w:rPr>
          <w:rFonts w:ascii="Tahoma" w:hAnsi="Tahoma" w:cs="Tahoma"/>
          <w:lang w:val="es-ES"/>
        </w:rPr>
        <w:t xml:space="preserve"> </w:t>
      </w:r>
      <w:proofErr w:type="spellStart"/>
      <w:r>
        <w:rPr>
          <w:rFonts w:ascii="Tahoma" w:hAnsi="Tahoma" w:cs="Tahoma"/>
          <w:lang w:val="es-ES"/>
        </w:rPr>
        <w:t>sebenarnya</w:t>
      </w:r>
      <w:proofErr w:type="spellEnd"/>
      <w:r>
        <w:rPr>
          <w:rFonts w:ascii="Tahoma" w:hAnsi="Tahoma" w:cs="Tahoma"/>
          <w:lang w:val="es-ES"/>
        </w:rPr>
        <w:t xml:space="preserve"> dan </w:t>
      </w:r>
      <w:proofErr w:type="spellStart"/>
      <w:r>
        <w:rPr>
          <w:rFonts w:ascii="Tahoma" w:hAnsi="Tahoma" w:cs="Tahoma"/>
          <w:lang w:val="es-ES"/>
        </w:rPr>
        <w:t>tanpa</w:t>
      </w:r>
      <w:proofErr w:type="spellEnd"/>
      <w:r>
        <w:rPr>
          <w:rFonts w:ascii="Tahoma" w:hAnsi="Tahoma" w:cs="Tahoma"/>
          <w:lang w:val="es-ES"/>
        </w:rPr>
        <w:t xml:space="preserve"> </w:t>
      </w:r>
      <w:proofErr w:type="spellStart"/>
      <w:r>
        <w:rPr>
          <w:rFonts w:ascii="Tahoma" w:hAnsi="Tahoma" w:cs="Tahoma"/>
          <w:lang w:val="es-ES"/>
        </w:rPr>
        <w:t>ada</w:t>
      </w:r>
      <w:proofErr w:type="spellEnd"/>
      <w:r>
        <w:rPr>
          <w:rFonts w:ascii="Tahoma" w:hAnsi="Tahoma" w:cs="Tahoma"/>
          <w:lang w:val="es-ES"/>
        </w:rPr>
        <w:t xml:space="preserve"> </w:t>
      </w:r>
      <w:proofErr w:type="spellStart"/>
      <w:r>
        <w:rPr>
          <w:rFonts w:ascii="Tahoma" w:hAnsi="Tahoma" w:cs="Tahoma"/>
          <w:lang w:val="es-ES"/>
        </w:rPr>
        <w:t>paksaan</w:t>
      </w:r>
      <w:proofErr w:type="spellEnd"/>
      <w:r>
        <w:rPr>
          <w:rFonts w:ascii="Tahoma" w:hAnsi="Tahoma" w:cs="Tahoma"/>
          <w:lang w:val="es-ES"/>
        </w:rPr>
        <w:t xml:space="preserve"> </w:t>
      </w:r>
      <w:proofErr w:type="spellStart"/>
      <w:r>
        <w:rPr>
          <w:rFonts w:ascii="Tahoma" w:hAnsi="Tahoma" w:cs="Tahoma"/>
          <w:lang w:val="es-ES"/>
        </w:rPr>
        <w:t>dari</w:t>
      </w:r>
      <w:proofErr w:type="spellEnd"/>
      <w:r>
        <w:rPr>
          <w:rFonts w:ascii="Tahoma" w:hAnsi="Tahoma" w:cs="Tahoma"/>
          <w:lang w:val="es-ES"/>
        </w:rPr>
        <w:t xml:space="preserve"> </w:t>
      </w:r>
      <w:proofErr w:type="spellStart"/>
      <w:r>
        <w:rPr>
          <w:rFonts w:ascii="Tahoma" w:hAnsi="Tahoma" w:cs="Tahoma"/>
          <w:lang w:val="es-ES"/>
        </w:rPr>
        <w:t>pihak</w:t>
      </w:r>
      <w:proofErr w:type="spellEnd"/>
      <w:r>
        <w:rPr>
          <w:rFonts w:ascii="Tahoma" w:hAnsi="Tahoma" w:cs="Tahoma"/>
          <w:lang w:val="es-ES"/>
        </w:rPr>
        <w:t xml:space="preserve"> </w:t>
      </w:r>
      <w:proofErr w:type="spellStart"/>
      <w:r>
        <w:rPr>
          <w:rFonts w:ascii="Tahoma" w:hAnsi="Tahoma" w:cs="Tahoma"/>
          <w:lang w:val="es-ES"/>
        </w:rPr>
        <w:t>manapun</w:t>
      </w:r>
      <w:proofErr w:type="spellEnd"/>
      <w:r>
        <w:rPr>
          <w:rFonts w:ascii="Tahoma" w:hAnsi="Tahoma" w:cs="Tahoma"/>
          <w:lang w:val="es-ES"/>
        </w:rPr>
        <w:t>.</w:t>
      </w:r>
    </w:p>
    <w:p w14:paraId="7130D8E0" w14:textId="77777777" w:rsidR="00B900BC" w:rsidRPr="00843D75" w:rsidRDefault="00B900BC" w:rsidP="00B900BC">
      <w:pPr>
        <w:spacing w:line="276" w:lineRule="auto"/>
        <w:ind w:right="-342"/>
        <w:rPr>
          <w:rFonts w:ascii="Tahoma" w:hAnsi="Tahoma" w:cs="Tahoma"/>
          <w:lang w:val="es-ES"/>
        </w:rPr>
      </w:pPr>
    </w:p>
    <w:tbl>
      <w:tblPr>
        <w:tblStyle w:val="TableGrid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900BC" w14:paraId="7A09743C" w14:textId="77777777" w:rsidTr="006D67D9">
        <w:tc>
          <w:tcPr>
            <w:tcW w:w="4626" w:type="dxa"/>
            <w:vAlign w:val="center"/>
          </w:tcPr>
          <w:p w14:paraId="79FD0082" w14:textId="77777777" w:rsidR="00B900BC" w:rsidRDefault="00B900BC" w:rsidP="006D67D9">
            <w:pPr>
              <w:spacing w:line="360" w:lineRule="auto"/>
              <w:ind w:right="-342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……………………………….,……………………..2022</w:t>
            </w:r>
          </w:p>
        </w:tc>
      </w:tr>
      <w:tr w:rsidR="00B900BC" w14:paraId="0A13D6B0" w14:textId="77777777" w:rsidTr="006D67D9">
        <w:tc>
          <w:tcPr>
            <w:tcW w:w="4626" w:type="dxa"/>
            <w:vAlign w:val="center"/>
          </w:tcPr>
          <w:p w14:paraId="57BD091F" w14:textId="77777777" w:rsidR="00B900BC" w:rsidRDefault="00B900BC" w:rsidP="006D67D9">
            <w:pPr>
              <w:spacing w:line="360" w:lineRule="auto"/>
              <w:ind w:right="-342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Rumah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Sakit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…………………………………………</w:t>
            </w:r>
          </w:p>
        </w:tc>
      </w:tr>
      <w:tr w:rsidR="00B900BC" w14:paraId="7CBD4C2B" w14:textId="77777777" w:rsidTr="00B900BC">
        <w:trPr>
          <w:trHeight w:val="1469"/>
        </w:trPr>
        <w:tc>
          <w:tcPr>
            <w:tcW w:w="4626" w:type="dxa"/>
            <w:vAlign w:val="center"/>
          </w:tcPr>
          <w:p w14:paraId="361FCB0C" w14:textId="77777777" w:rsidR="00B900BC" w:rsidRDefault="00B900BC" w:rsidP="006D67D9">
            <w:pPr>
              <w:spacing w:line="360" w:lineRule="auto"/>
              <w:ind w:right="-342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(</w:t>
            </w:r>
            <w:proofErr w:type="spellStart"/>
            <w:r>
              <w:rPr>
                <w:rFonts w:ascii="Tahoma" w:hAnsi="Tahoma" w:cs="Tahoma"/>
                <w:lang w:val="es-ES"/>
              </w:rPr>
              <w:t>materai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10.000)</w:t>
            </w:r>
          </w:p>
        </w:tc>
      </w:tr>
      <w:tr w:rsidR="00B900BC" w14:paraId="3A6E8170" w14:textId="77777777" w:rsidTr="006D67D9">
        <w:tc>
          <w:tcPr>
            <w:tcW w:w="4626" w:type="dxa"/>
            <w:vAlign w:val="center"/>
          </w:tcPr>
          <w:p w14:paraId="05201266" w14:textId="77777777" w:rsidR="00B900BC" w:rsidRPr="00061040" w:rsidRDefault="00B900BC" w:rsidP="006D67D9">
            <w:pPr>
              <w:spacing w:line="360" w:lineRule="auto"/>
              <w:ind w:right="-342"/>
              <w:jc w:val="center"/>
              <w:rPr>
                <w:rFonts w:ascii="Tahoma" w:hAnsi="Tahoma" w:cs="Tahoma"/>
                <w:b/>
                <w:bCs/>
                <w:u w:val="single"/>
                <w:lang w:val="es-ES"/>
              </w:rPr>
            </w:pPr>
            <w:proofErr w:type="spellStart"/>
            <w:r>
              <w:rPr>
                <w:rFonts w:ascii="Tahoma" w:hAnsi="Tahoma" w:cs="Tahoma"/>
                <w:b/>
                <w:bCs/>
                <w:u w:val="single"/>
                <w:lang w:val="es-ES"/>
              </w:rPr>
              <w:t>Nama</w:t>
            </w:r>
            <w:proofErr w:type="spellEnd"/>
            <w:r>
              <w:rPr>
                <w:rFonts w:ascii="Tahoma" w:hAnsi="Tahoma" w:cs="Tahoma"/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u w:val="single"/>
                <w:lang w:val="es-ES"/>
              </w:rPr>
              <w:t>Direktur</w:t>
            </w:r>
            <w:proofErr w:type="spellEnd"/>
          </w:p>
        </w:tc>
      </w:tr>
      <w:tr w:rsidR="00B900BC" w14:paraId="0CB27518" w14:textId="77777777" w:rsidTr="006D67D9">
        <w:tc>
          <w:tcPr>
            <w:tcW w:w="4626" w:type="dxa"/>
            <w:vAlign w:val="center"/>
          </w:tcPr>
          <w:p w14:paraId="3C6869DF" w14:textId="77777777" w:rsidR="00B900BC" w:rsidRPr="00061040" w:rsidRDefault="00B900BC" w:rsidP="006D67D9">
            <w:pPr>
              <w:spacing w:line="360" w:lineRule="auto"/>
              <w:ind w:right="-342"/>
              <w:jc w:val="center"/>
              <w:rPr>
                <w:rFonts w:ascii="Tahoma" w:hAnsi="Tahoma" w:cs="Tahoma"/>
                <w:b/>
                <w:bCs/>
                <w:lang w:val="es-ES"/>
              </w:rPr>
            </w:pPr>
            <w:proofErr w:type="spellStart"/>
            <w:r>
              <w:rPr>
                <w:rFonts w:ascii="Tahoma" w:hAnsi="Tahoma" w:cs="Tahoma"/>
                <w:b/>
                <w:bCs/>
                <w:lang w:val="es-ES"/>
              </w:rPr>
              <w:t>Direktur</w:t>
            </w:r>
            <w:proofErr w:type="spellEnd"/>
          </w:p>
        </w:tc>
      </w:tr>
    </w:tbl>
    <w:p w14:paraId="3AD76FAC" w14:textId="77777777" w:rsidR="007D632D" w:rsidRPr="00B900BC" w:rsidRDefault="007D632D" w:rsidP="00B900BC"/>
    <w:sectPr w:rsidR="007D632D" w:rsidRPr="00B900BC" w:rsidSect="00B900B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386A" w14:textId="77777777" w:rsidR="001150E6" w:rsidRDefault="001150E6" w:rsidP="00061040">
      <w:pPr>
        <w:spacing w:line="240" w:lineRule="auto"/>
      </w:pPr>
      <w:r>
        <w:separator/>
      </w:r>
    </w:p>
  </w:endnote>
  <w:endnote w:type="continuationSeparator" w:id="0">
    <w:p w14:paraId="6AB3BCD0" w14:textId="77777777" w:rsidR="001150E6" w:rsidRDefault="001150E6" w:rsidP="00061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6353" w14:textId="77777777" w:rsidR="001150E6" w:rsidRDefault="001150E6" w:rsidP="00061040">
      <w:pPr>
        <w:spacing w:line="240" w:lineRule="auto"/>
      </w:pPr>
      <w:r>
        <w:separator/>
      </w:r>
    </w:p>
  </w:footnote>
  <w:footnote w:type="continuationSeparator" w:id="0">
    <w:p w14:paraId="13471CC6" w14:textId="77777777" w:rsidR="001150E6" w:rsidRDefault="001150E6" w:rsidP="00061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399"/>
    <w:multiLevelType w:val="hybridMultilevel"/>
    <w:tmpl w:val="71845C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7AD1"/>
    <w:multiLevelType w:val="hybridMultilevel"/>
    <w:tmpl w:val="07A6E3FC"/>
    <w:lvl w:ilvl="0" w:tplc="FCF024AE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81425">
    <w:abstractNumId w:val="1"/>
  </w:num>
  <w:num w:numId="2" w16cid:durableId="2599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D"/>
    <w:rsid w:val="00061040"/>
    <w:rsid w:val="001150E6"/>
    <w:rsid w:val="0049595A"/>
    <w:rsid w:val="007D632D"/>
    <w:rsid w:val="00843D75"/>
    <w:rsid w:val="00A0338B"/>
    <w:rsid w:val="00B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4EC6"/>
  <w15:chartTrackingRefBased/>
  <w15:docId w15:val="{0EF4B12A-D661-43D5-BAFA-C0BAF9D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D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2D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2"/>
      <w:lang w:val="en-US" w:eastAsia="en-US" w:bidi="ar-SA"/>
    </w:rPr>
  </w:style>
  <w:style w:type="paragraph" w:styleId="Heading1">
    <w:name w:val="heading 1"/>
    <w:aliases w:val="BAB I"/>
    <w:basedOn w:val="Normal"/>
    <w:next w:val="Normal"/>
    <w:link w:val="Heading1Char"/>
    <w:autoRedefine/>
    <w:qFormat/>
    <w:rsid w:val="007D632D"/>
    <w:pPr>
      <w:keepNext/>
      <w:keepLines/>
      <w:numPr>
        <w:numId w:val="1"/>
      </w:numPr>
      <w:spacing w:line="360" w:lineRule="auto"/>
      <w:ind w:left="360"/>
      <w:jc w:val="left"/>
      <w:outlineLvl w:val="0"/>
    </w:pPr>
    <w:rPr>
      <w:rFonts w:ascii="Tahoma" w:eastAsia="Times New Roman" w:hAnsi="Tahoma" w:cs="Tahoma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B I Char"/>
    <w:basedOn w:val="DefaultParagraphFont"/>
    <w:link w:val="Heading1"/>
    <w:rsid w:val="007D632D"/>
    <w:rPr>
      <w:rFonts w:ascii="Tahoma" w:eastAsia="Times New Roman" w:hAnsi="Tahoma" w:cs="Tahoma"/>
      <w:b/>
      <w:szCs w:val="24"/>
      <w:lang w:val="en-US" w:eastAsia="en-US" w:bidi="ar-SA"/>
    </w:rPr>
  </w:style>
  <w:style w:type="paragraph" w:styleId="ListParagraph">
    <w:name w:val="List Paragraph"/>
    <w:aliases w:val="Body of text,spasi 2 taiiii,spasi 2"/>
    <w:basedOn w:val="Normal"/>
    <w:link w:val="ListParagraphChar"/>
    <w:uiPriority w:val="34"/>
    <w:qFormat/>
    <w:rsid w:val="007D632D"/>
    <w:pPr>
      <w:ind w:left="720"/>
      <w:contextualSpacing/>
    </w:pPr>
  </w:style>
  <w:style w:type="character" w:customStyle="1" w:styleId="ListParagraphChar">
    <w:name w:val="List Paragraph Char"/>
    <w:aliases w:val="Body of text Char,spasi 2 taiiii Char,spasi 2 Char"/>
    <w:link w:val="ListParagraph"/>
    <w:uiPriority w:val="34"/>
    <w:locked/>
    <w:rsid w:val="007D632D"/>
    <w:rPr>
      <w:rFonts w:ascii="Times New Roman" w:eastAsia="Calibri" w:hAnsi="Times New Roman" w:cs="Times New Roman"/>
      <w:sz w:val="24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6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0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40"/>
    <w:rPr>
      <w:rFonts w:ascii="Times New Roman" w:eastAsia="Calibri" w:hAnsi="Times New Roman" w:cs="Times New Roman"/>
      <w:sz w:val="24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0610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40"/>
    <w:rPr>
      <w:rFonts w:ascii="Times New Roman" w:eastAsia="Calibri" w:hAnsi="Times New Roman" w:cs="Times New Roman"/>
      <w:sz w:val="24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3C81-8F30-4526-85DA-8C9B6CE3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DHP</dc:creator>
  <cp:keywords/>
  <dc:description/>
  <cp:lastModifiedBy>LARS DHP</cp:lastModifiedBy>
  <cp:revision>3</cp:revision>
  <dcterms:created xsi:type="dcterms:W3CDTF">2022-08-02T02:36:00Z</dcterms:created>
  <dcterms:modified xsi:type="dcterms:W3CDTF">2022-09-13T18:41:00Z</dcterms:modified>
</cp:coreProperties>
</file>